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60B5" w14:textId="43969511" w:rsidR="00FC6334" w:rsidRDefault="00FC6334" w:rsidP="00FC63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说明书</w:t>
      </w:r>
    </w:p>
    <w:p w14:paraId="02E195EE" w14:textId="19C90615" w:rsidR="00FC6334" w:rsidRDefault="00FC6334" w:rsidP="00FC6334">
      <w:r>
        <w:rPr>
          <w:rFonts w:hint="eastAsia"/>
        </w:rPr>
        <w:t>解压manual</w:t>
      </w:r>
      <w:r>
        <w:t>.zip</w:t>
      </w:r>
      <w:r>
        <w:rPr>
          <w:rFonts w:hint="eastAsia"/>
        </w:rPr>
        <w:t>，双击index</w:t>
      </w:r>
      <w:r>
        <w:t>.html</w:t>
      </w:r>
      <w:r>
        <w:rPr>
          <w:rFonts w:hint="eastAsia"/>
        </w:rPr>
        <w:t>，可以在网页中查看说明书。</w:t>
      </w:r>
    </w:p>
    <w:p w14:paraId="4FFB0E00" w14:textId="77777777" w:rsidR="00FC6334" w:rsidRDefault="00FC6334" w:rsidP="00FC6334"/>
    <w:p w14:paraId="0EAFEA5B" w14:textId="3839A62E" w:rsidR="009352C5" w:rsidRDefault="009352C5" w:rsidP="009352C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密码</w:t>
      </w:r>
    </w:p>
    <w:p w14:paraId="60C8A744" w14:textId="16A90D4D" w:rsidR="009352C5" w:rsidRDefault="009352C5" w:rsidP="009352C5">
      <w:r>
        <w:rPr>
          <w:rFonts w:hint="eastAsia"/>
        </w:rPr>
        <w:t>解压密码为CoolMer。</w:t>
      </w:r>
    </w:p>
    <w:p w14:paraId="6E700D99" w14:textId="00DB65E9" w:rsidR="009352C5" w:rsidRDefault="009352C5" w:rsidP="009352C5">
      <w:r>
        <w:rPr>
          <w:rFonts w:hint="eastAsia"/>
        </w:rPr>
        <w:t>插件中需要输入密码的地方，默认密码为1</w:t>
      </w:r>
      <w:r>
        <w:t>23456</w:t>
      </w:r>
      <w:r>
        <w:rPr>
          <w:rFonts w:hint="eastAsia"/>
        </w:rPr>
        <w:t>。</w:t>
      </w:r>
      <w:r w:rsidR="002F79D2">
        <w:rPr>
          <w:rFonts w:hint="eastAsia"/>
        </w:rPr>
        <w:t>如果忘记修改之后的密码，可以进入</w:t>
      </w:r>
      <w:r w:rsidR="002F79D2" w:rsidRPr="002F79D2">
        <w:t>C:\Program Files\Gatan\Plugins\CoolMer\config</w:t>
      </w:r>
      <w:r w:rsidR="002F79D2">
        <w:rPr>
          <w:rFonts w:hint="eastAsia"/>
        </w:rPr>
        <w:t>文件夹，使用</w:t>
      </w:r>
      <w:r w:rsidR="002F79D2" w:rsidRPr="002F79D2">
        <w:t>password_factory.gtg</w:t>
      </w:r>
      <w:r w:rsidR="002F79D2">
        <w:rPr>
          <w:rFonts w:hint="eastAsia"/>
        </w:rPr>
        <w:t>覆盖掉</w:t>
      </w:r>
      <w:r w:rsidR="002F79D2" w:rsidRPr="002F79D2">
        <w:t>password.gtg</w:t>
      </w:r>
      <w:r w:rsidR="002F79D2">
        <w:rPr>
          <w:rFonts w:hint="eastAsia"/>
        </w:rPr>
        <w:t>，这样密码被重置为1</w:t>
      </w:r>
      <w:r w:rsidR="002F79D2">
        <w:t>23456</w:t>
      </w:r>
      <w:r w:rsidR="002F79D2">
        <w:rPr>
          <w:rFonts w:hint="eastAsia"/>
        </w:rPr>
        <w:t>。</w:t>
      </w:r>
    </w:p>
    <w:p w14:paraId="4BD76463" w14:textId="0DEAF212" w:rsidR="009352C5" w:rsidRDefault="009352C5" w:rsidP="009352C5"/>
    <w:p w14:paraId="0955489A" w14:textId="36F3646B" w:rsidR="0034542F" w:rsidRDefault="0034542F" w:rsidP="0034542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压缩包</w:t>
      </w:r>
    </w:p>
    <w:p w14:paraId="32603031" w14:textId="7B56B099" w:rsidR="0034542F" w:rsidRDefault="0034542F" w:rsidP="0034542F">
      <w:r>
        <w:rPr>
          <w:rFonts w:hint="eastAsia"/>
        </w:rPr>
        <w:t>以All开头的压缩包中包含Image</w:t>
      </w:r>
      <w:r>
        <w:t>Loader, MagCalibration, MagValidation</w:t>
      </w:r>
      <w:r>
        <w:rPr>
          <w:rFonts w:hint="eastAsia"/>
        </w:rPr>
        <w:t>三个插件</w:t>
      </w:r>
    </w:p>
    <w:p w14:paraId="47C1C7AE" w14:textId="6366E5C8" w:rsidR="0034542F" w:rsidRDefault="0034542F" w:rsidP="0034542F">
      <w:r>
        <w:rPr>
          <w:rFonts w:hint="eastAsia"/>
        </w:rPr>
        <w:t>以Only</w:t>
      </w:r>
      <w:r>
        <w:t xml:space="preserve"> </w:t>
      </w:r>
      <w:r>
        <w:rPr>
          <w:rFonts w:hint="eastAsia"/>
        </w:rPr>
        <w:t>ImageLoader开头的压缩包中只有ImageLoader插件。</w:t>
      </w:r>
    </w:p>
    <w:p w14:paraId="7D8A0A03" w14:textId="77777777" w:rsidR="0034542F" w:rsidRPr="0034542F" w:rsidRDefault="0034542F" w:rsidP="0034542F">
      <w:pPr>
        <w:rPr>
          <w:rFonts w:hint="eastAsia"/>
        </w:rPr>
      </w:pPr>
    </w:p>
    <w:p w14:paraId="675D4AB3" w14:textId="7AFD1FCA" w:rsidR="0056024F" w:rsidRDefault="00F80E85" w:rsidP="00F80E8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重要文件介绍</w:t>
      </w:r>
    </w:p>
    <w:p w14:paraId="5BB97A6C" w14:textId="60ACDCDC" w:rsidR="00F80E85" w:rsidRDefault="00F80E85" w:rsidP="00F80E8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许可证文件</w:t>
      </w:r>
    </w:p>
    <w:p w14:paraId="62A1CEFE" w14:textId="10DF2D1E" w:rsidR="00BB7882" w:rsidRDefault="0061392D" w:rsidP="00BB7882">
      <w:r>
        <w:rPr>
          <w:rFonts w:hint="eastAsia"/>
        </w:rPr>
        <w:t>在安装</w:t>
      </w:r>
      <w:r w:rsidRPr="0061392D">
        <w:t>EMSIS-User_key_v4.1.1.exe</w:t>
      </w:r>
      <w:r w:rsidR="0009257A">
        <w:rPr>
          <w:rFonts w:hint="eastAsia"/>
        </w:rPr>
        <w:t>（许可证安装包）</w:t>
      </w:r>
      <w:r>
        <w:rPr>
          <w:rFonts w:hint="eastAsia"/>
        </w:rPr>
        <w:t>时，是将许可证文件</w:t>
      </w:r>
      <w:r w:rsidR="0048375F">
        <w:rPr>
          <w:rFonts w:hint="eastAsia"/>
        </w:rPr>
        <w:t>解压</w:t>
      </w:r>
      <w:r>
        <w:rPr>
          <w:rFonts w:hint="eastAsia"/>
        </w:rPr>
        <w:t>到</w:t>
      </w:r>
      <w:r w:rsidRPr="0061392D">
        <w:t>C:\Program Files\Gatan\Plugins\CoolMer\key</w:t>
      </w:r>
      <w:r>
        <w:rPr>
          <w:rFonts w:hint="eastAsia"/>
        </w:rPr>
        <w:t>文件夹。其中</w:t>
      </w:r>
      <w:r w:rsidRPr="0061392D">
        <w:t>key_config.json</w:t>
      </w:r>
      <w:r>
        <w:rPr>
          <w:rFonts w:hint="eastAsia"/>
        </w:rPr>
        <w:t>是记录当前用户有多少个许可证文件，</w:t>
      </w:r>
      <w:r w:rsidRPr="0061392D">
        <w:t>EMSIS-User_300044665_user_config.json</w:t>
      </w:r>
      <w:r>
        <w:rPr>
          <w:rFonts w:hint="eastAsia"/>
        </w:rPr>
        <w:t>是对应着ID为</w:t>
      </w:r>
      <w:r w:rsidRPr="0061392D">
        <w:t>300044665</w:t>
      </w:r>
      <w:r>
        <w:rPr>
          <w:rFonts w:hint="eastAsia"/>
        </w:rPr>
        <w:t>的加密狗。</w:t>
      </w:r>
    </w:p>
    <w:p w14:paraId="7AD37598" w14:textId="00189C1B" w:rsidR="0009257A" w:rsidRDefault="0009257A" w:rsidP="00BB7882">
      <w:r>
        <w:rPr>
          <w:rFonts w:hint="eastAsia"/>
        </w:rPr>
        <w:t>如果需要使用别人的加密狗，可以安装对应的许可证安装包，也可以将别人电脑上的</w:t>
      </w:r>
      <w:r w:rsidRPr="0061392D">
        <w:t>C:\Program Files\Gatan\Plugins\CoolMer\key</w:t>
      </w:r>
      <w:r>
        <w:rPr>
          <w:rFonts w:hint="eastAsia"/>
        </w:rPr>
        <w:t>文件夹复制到本地电脑里。</w:t>
      </w:r>
    </w:p>
    <w:p w14:paraId="4B297ACB" w14:textId="77777777" w:rsidR="001838CB" w:rsidRDefault="001838CB" w:rsidP="00BB7882"/>
    <w:p w14:paraId="4973A08B" w14:textId="1158A66D" w:rsidR="00F80E85" w:rsidRDefault="00F80E85" w:rsidP="00F80E8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倍率表文件</w:t>
      </w:r>
    </w:p>
    <w:p w14:paraId="10F55B33" w14:textId="54A191A6" w:rsidR="001838CB" w:rsidRDefault="001838CB" w:rsidP="001838CB">
      <w:r>
        <w:rPr>
          <w:rFonts w:hint="eastAsia"/>
        </w:rPr>
        <w:t>对于Jeol</w:t>
      </w:r>
      <w:r>
        <w:t xml:space="preserve"> </w:t>
      </w:r>
      <w:r>
        <w:rPr>
          <w:rFonts w:hint="eastAsia"/>
        </w:rPr>
        <w:t>NeoARM的STEM图像，由于电镜软件无法精确校准倍率，因此需要在转换图像时，将正确的倍率信息赋予图像。也就是说，tiff图像里面的倍率是不准确的，但是转换后的dm</w:t>
      </w:r>
      <w:r>
        <w:t>3</w:t>
      </w:r>
      <w:r>
        <w:rPr>
          <w:rFonts w:hint="eastAsia"/>
        </w:rPr>
        <w:t>图像倍率是准确的。</w:t>
      </w:r>
    </w:p>
    <w:p w14:paraId="555D5D54" w14:textId="512D201F" w:rsidR="001838CB" w:rsidRDefault="001838CB" w:rsidP="001838CB"/>
    <w:p w14:paraId="3C7C39B3" w14:textId="7273C918" w:rsidR="003240ED" w:rsidRDefault="00F102F3" w:rsidP="001838CB">
      <w:r>
        <w:rPr>
          <w:rFonts w:hint="eastAsia"/>
        </w:rPr>
        <w:t>倍率表文件是通过</w:t>
      </w:r>
      <w:r w:rsidR="003240ED">
        <w:rPr>
          <w:rFonts w:hint="eastAsia"/>
        </w:rPr>
        <w:t>MagCalibration插件生成的，具体方法可以查看manual。</w:t>
      </w:r>
    </w:p>
    <w:p w14:paraId="5EF698D3" w14:textId="3551C147" w:rsidR="003240ED" w:rsidRDefault="003240ED" w:rsidP="001838CB"/>
    <w:p w14:paraId="1C70867B" w14:textId="3270871C" w:rsidR="003240ED" w:rsidRDefault="003240ED" w:rsidP="001838CB">
      <w:r>
        <w:rPr>
          <w:rFonts w:hint="eastAsia"/>
        </w:rPr>
        <w:t>倍率表文件的位置是</w:t>
      </w:r>
      <w:r w:rsidRPr="003240ED">
        <w:t>C:\Program Files\Gatan\Plugins\CoolMer\cal</w:t>
      </w:r>
      <w:r>
        <w:rPr>
          <w:rFonts w:hint="eastAsia"/>
        </w:rPr>
        <w:t>\</w:t>
      </w:r>
      <w:r>
        <w:t>jeol.gtg</w:t>
      </w:r>
      <w:r>
        <w:rPr>
          <w:rFonts w:hint="eastAsia"/>
        </w:rPr>
        <w:t>，将该文件拖动到Gatan软件中查看。也可以通过MagCalibration插件来查看已校准的倍率。</w:t>
      </w:r>
    </w:p>
    <w:p w14:paraId="151C8613" w14:textId="77777777" w:rsidR="003240ED" w:rsidRDefault="003240ED" w:rsidP="001838CB"/>
    <w:p w14:paraId="4B3632E2" w14:textId="04BE5701" w:rsidR="00F102F3" w:rsidRDefault="003240ED" w:rsidP="001838CB">
      <w:r>
        <w:rPr>
          <w:rFonts w:hint="eastAsia"/>
        </w:rPr>
        <w:t>如果需要使用倍率表文件，而非tiff图像自带的倍率信息，需要在ImageLoader插件的Expert标签里面勾上Jeol选项。</w:t>
      </w:r>
    </w:p>
    <w:p w14:paraId="52C88A70" w14:textId="77777777" w:rsidR="003240ED" w:rsidRDefault="003240ED" w:rsidP="001838CB"/>
    <w:p w14:paraId="3934B26E" w14:textId="276D6E45" w:rsidR="00F80E85" w:rsidRDefault="00396470" w:rsidP="0039647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自动晶格点识别</w:t>
      </w:r>
    </w:p>
    <w:p w14:paraId="4EA8D1CD" w14:textId="52935A5D" w:rsidR="00396470" w:rsidRDefault="00396470" w:rsidP="00396470">
      <w:r>
        <w:rPr>
          <w:rFonts w:hint="eastAsia"/>
        </w:rPr>
        <w:t>如果要使用MagCalibration插件和MagValidation插件的auto标签里面的功能，必须安装python的scipy模块。具体方法查看manual。</w:t>
      </w:r>
    </w:p>
    <w:sectPr w:rsidR="0039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59A1"/>
    <w:multiLevelType w:val="multilevel"/>
    <w:tmpl w:val="06E03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81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85"/>
    <w:rsid w:val="0009257A"/>
    <w:rsid w:val="001838CB"/>
    <w:rsid w:val="002F79D2"/>
    <w:rsid w:val="003240ED"/>
    <w:rsid w:val="0034542F"/>
    <w:rsid w:val="0039352D"/>
    <w:rsid w:val="00396470"/>
    <w:rsid w:val="0048375F"/>
    <w:rsid w:val="0056024F"/>
    <w:rsid w:val="0061392D"/>
    <w:rsid w:val="009352C5"/>
    <w:rsid w:val="00BB7882"/>
    <w:rsid w:val="00F102F3"/>
    <w:rsid w:val="00F80E85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28D1"/>
  <w15:chartTrackingRefBased/>
  <w15:docId w15:val="{3FFA7322-B229-45F8-BBDA-1088823E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874</Characters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2025-04-20T03:00:00Z</dcterms:created>
  <dcterms:modified xsi:type="dcterms:W3CDTF">2025-04-20T09:01:00Z</dcterms:modified>
</cp:coreProperties>
</file>